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4D" w:rsidRDefault="00A561F0" w:rsidP="00A561F0">
      <w:pPr>
        <w:jc w:val="center"/>
      </w:pPr>
      <w:r>
        <w:t>March 11, 2020</w:t>
      </w:r>
    </w:p>
    <w:p w:rsidR="00A561F0" w:rsidRDefault="00A561F0">
      <w:r>
        <w:t xml:space="preserve">A regular meeting of the Hume Town Board took place on March 11, 2020 at the Wide Awake Club Library, 22 North Genesee Street, Fillmore, County of Allegany, New York at 7PM. Officials in attendance were: Supervisor Darlene Mason, Councilmembers Joel Clark and Peter Hopkins: Superintendent of Highways Kevin Peet and Town Clerk Susan Bodnar. </w:t>
      </w:r>
      <w:r w:rsidR="002609E1">
        <w:t>Absent were: Councilmembers Christopher Austin and Bruce Hinz.</w:t>
      </w:r>
    </w:p>
    <w:p w:rsidR="002609E1" w:rsidRDefault="006C76E6">
      <w:pPr>
        <w:rPr>
          <w:u w:val="single"/>
        </w:rPr>
      </w:pPr>
      <w:r>
        <w:rPr>
          <w:u w:val="single"/>
        </w:rPr>
        <w:t xml:space="preserve">CALL TO ORDER </w:t>
      </w:r>
    </w:p>
    <w:p w:rsidR="002609E1" w:rsidRDefault="002609E1">
      <w:r>
        <w:t>Supervisor Mason called the meeting to order at 7:10PM with the reciting for the Pledge of Allegiance to the Flag.  Supervisor Mason asked for a moment of silence following.</w:t>
      </w:r>
    </w:p>
    <w:p w:rsidR="002609E1" w:rsidRDefault="006C76E6">
      <w:pPr>
        <w:rPr>
          <w:u w:val="single"/>
        </w:rPr>
      </w:pPr>
      <w:r>
        <w:rPr>
          <w:u w:val="single"/>
        </w:rPr>
        <w:t>MINUTES</w:t>
      </w:r>
    </w:p>
    <w:p w:rsidR="002609E1" w:rsidRDefault="002609E1">
      <w:r>
        <w:t>Councilman Hopkins</w:t>
      </w:r>
      <w:r w:rsidR="00A01EE5">
        <w:t xml:space="preserve"> motioned</w:t>
      </w:r>
      <w:r>
        <w:t xml:space="preserve"> to accept the Minutes of the </w:t>
      </w:r>
      <w:r w:rsidR="00A01EE5">
        <w:t>February 26</w:t>
      </w:r>
      <w:r w:rsidR="00A01EE5" w:rsidRPr="00A01EE5">
        <w:rPr>
          <w:vertAlign w:val="superscript"/>
        </w:rPr>
        <w:t>th</w:t>
      </w:r>
      <w:r w:rsidR="00A01EE5">
        <w:t>, 2020 Board Meeting.  Councilman Cla</w:t>
      </w:r>
      <w:r w:rsidR="00D53659">
        <w:t xml:space="preserve">rk seconded the motion.  </w:t>
      </w:r>
      <w:proofErr w:type="gramStart"/>
      <w:r w:rsidR="00D53659">
        <w:t>3 ayes.</w:t>
      </w:r>
      <w:proofErr w:type="gramEnd"/>
      <w:r w:rsidR="00D53659">
        <w:t xml:space="preserve"> </w:t>
      </w:r>
      <w:r w:rsidR="00A01EE5">
        <w:t xml:space="preserve"> </w:t>
      </w:r>
      <w:proofErr w:type="gramStart"/>
      <w:r w:rsidR="00A01EE5">
        <w:t>0 noes.</w:t>
      </w:r>
      <w:proofErr w:type="gramEnd"/>
    </w:p>
    <w:p w:rsidR="00A01EE5" w:rsidRDefault="00A01EE5">
      <w:pPr>
        <w:rPr>
          <w:u w:val="single"/>
        </w:rPr>
      </w:pPr>
      <w:r w:rsidRPr="00A01EE5">
        <w:rPr>
          <w:u w:val="single"/>
        </w:rPr>
        <w:t>Community Forum</w:t>
      </w:r>
    </w:p>
    <w:p w:rsidR="00CA5E08" w:rsidRDefault="00CA5E08">
      <w:pPr>
        <w:rPr>
          <w:u w:val="single"/>
        </w:rPr>
      </w:pPr>
      <w:r>
        <w:rPr>
          <w:u w:val="single"/>
        </w:rPr>
        <w:t>RCAP REPORT</w:t>
      </w:r>
    </w:p>
    <w:p w:rsidR="00A01EE5" w:rsidRDefault="00A01EE5">
      <w:r>
        <w:t>Catherine Rees of RCAP was present to discuss the</w:t>
      </w:r>
      <w:r w:rsidR="0087614F">
        <w:t xml:space="preserve"> 300</w:t>
      </w:r>
      <w:r>
        <w:t xml:space="preserve"> survey</w:t>
      </w:r>
      <w:r w:rsidR="0087614F">
        <w:t>s</w:t>
      </w:r>
      <w:r>
        <w:t xml:space="preserve"> that </w:t>
      </w:r>
      <w:r w:rsidR="00BA6D46">
        <w:t>were</w:t>
      </w:r>
      <w:r>
        <w:t xml:space="preserve"> sent to residents of the current Town of Hume Water/Sewe</w:t>
      </w:r>
      <w:r w:rsidR="0087614F">
        <w:t>r System and the current</w:t>
      </w:r>
      <w:r w:rsidR="00BA6D46">
        <w:t xml:space="preserve"> area where the engineers are studying</w:t>
      </w:r>
      <w:r w:rsidR="00D53659">
        <w:t xml:space="preserve">, </w:t>
      </w:r>
      <w:r w:rsidR="00BA6D46">
        <w:t>including</w:t>
      </w:r>
      <w:r w:rsidR="0087614F">
        <w:t xml:space="preserve"> </w:t>
      </w:r>
      <w:r w:rsidR="00D53659">
        <w:t xml:space="preserve">the existing </w:t>
      </w:r>
      <w:r w:rsidR="0087614F">
        <w:t>Sanford Springs System</w:t>
      </w:r>
      <w:r w:rsidR="00BA6D46">
        <w:t xml:space="preserve"> </w:t>
      </w:r>
      <w:r w:rsidR="00D53659">
        <w:t xml:space="preserve">and Claybed Road. </w:t>
      </w:r>
    </w:p>
    <w:p w:rsidR="00FD2BD0" w:rsidRDefault="00D53659">
      <w:r>
        <w:t>The engineer</w:t>
      </w:r>
      <w:r w:rsidR="0033143B">
        <w:t>ing</w:t>
      </w:r>
      <w:r>
        <w:t xml:space="preserve"> study </w:t>
      </w:r>
      <w:r w:rsidR="0033143B">
        <w:t xml:space="preserve">is </w:t>
      </w:r>
      <w:r>
        <w:t xml:space="preserve">for </w:t>
      </w:r>
      <w:r w:rsidR="0033143B">
        <w:t xml:space="preserve">a potential </w:t>
      </w:r>
      <w:r>
        <w:t>update to the Waste Water Plant, possible upgrades to the existing Water</w:t>
      </w:r>
      <w:r w:rsidR="00FD2BD0">
        <w:t xml:space="preserve"> </w:t>
      </w:r>
      <w:r w:rsidR="0033143B">
        <w:t>System</w:t>
      </w:r>
      <w:r>
        <w:t xml:space="preserve"> and a possible tie in of the Sanford Springs District and Claybed to the Town’s existing system. </w:t>
      </w:r>
    </w:p>
    <w:p w:rsidR="00D53659" w:rsidRDefault="00FD2BD0">
      <w:r>
        <w:t>The Town received a $30,000.00</w:t>
      </w:r>
      <w:r w:rsidR="00D53659">
        <w:t xml:space="preserve"> </w:t>
      </w:r>
      <w:r w:rsidR="00A2692F">
        <w:t xml:space="preserve">grant </w:t>
      </w:r>
      <w:r>
        <w:t xml:space="preserve">to pay for the engineering study </w:t>
      </w:r>
      <w:r w:rsidR="00A2692F">
        <w:t>and o</w:t>
      </w:r>
      <w:r w:rsidR="00D53659">
        <w:t xml:space="preserve">ther environmental </w:t>
      </w:r>
      <w:r w:rsidR="00A2692F">
        <w:t>st</w:t>
      </w:r>
      <w:r w:rsidR="0033143B">
        <w:t xml:space="preserve">udies </w:t>
      </w:r>
      <w:r w:rsidR="00A2692F">
        <w:t>will have to transpire.</w:t>
      </w:r>
    </w:p>
    <w:p w:rsidR="00D53659" w:rsidRDefault="0033143B">
      <w:r>
        <w:t>The information from the surveys and the engineering will help</w:t>
      </w:r>
      <w:r w:rsidR="00CA5E08">
        <w:t xml:space="preserve"> to establish f</w:t>
      </w:r>
      <w:r w:rsidR="00700A07">
        <w:t xml:space="preserve">unding possibly for </w:t>
      </w:r>
      <w:r>
        <w:t xml:space="preserve">low interest loans or grants. </w:t>
      </w:r>
    </w:p>
    <w:p w:rsidR="00CA5E08" w:rsidRPr="00700A07" w:rsidRDefault="00700A07">
      <w:r>
        <w:rPr>
          <w:u w:val="single"/>
        </w:rPr>
        <w:t>MOBILE STATION</w:t>
      </w:r>
    </w:p>
    <w:p w:rsidR="0033143B" w:rsidRDefault="00CA5E08">
      <w:r>
        <w:t xml:space="preserve">Dawn </w:t>
      </w:r>
      <w:proofErr w:type="spellStart"/>
      <w:r>
        <w:t>DiRienzo</w:t>
      </w:r>
      <w:proofErr w:type="spellEnd"/>
      <w:r>
        <w:t xml:space="preserve"> presented roof repair estimates to the Board for the old Mobile Station building.  The motion was made by Councilman Hopkins to table the subject for the 2</w:t>
      </w:r>
      <w:r w:rsidRPr="00CA5E08">
        <w:rPr>
          <w:vertAlign w:val="superscript"/>
        </w:rPr>
        <w:t>nd</w:t>
      </w:r>
      <w:r w:rsidR="00700A07">
        <w:t xml:space="preserve"> meeting on March 26</w:t>
      </w:r>
      <w:r>
        <w:t>, 2020.</w:t>
      </w:r>
      <w:r w:rsidR="00700A07">
        <w:t xml:space="preserve">  Councilman Clark seconded.  </w:t>
      </w:r>
      <w:proofErr w:type="gramStart"/>
      <w:r w:rsidR="00700A07">
        <w:t>3 ayes.</w:t>
      </w:r>
      <w:proofErr w:type="gramEnd"/>
      <w:r w:rsidR="00700A07">
        <w:t xml:space="preserve">  </w:t>
      </w:r>
      <w:proofErr w:type="gramStart"/>
      <w:r w:rsidR="00700A07">
        <w:t>0 noes.</w:t>
      </w:r>
      <w:proofErr w:type="gramEnd"/>
      <w:r w:rsidR="00700A07">
        <w:t xml:space="preserve"> </w:t>
      </w:r>
    </w:p>
    <w:p w:rsidR="00700A07" w:rsidRDefault="00700A07">
      <w:pPr>
        <w:rPr>
          <w:u w:val="single"/>
        </w:rPr>
      </w:pPr>
      <w:r>
        <w:rPr>
          <w:u w:val="single"/>
        </w:rPr>
        <w:t>BODNAR RETIREMENT</w:t>
      </w:r>
    </w:p>
    <w:p w:rsidR="00700A07" w:rsidRDefault="00700A07">
      <w:r>
        <w:t>Town Clerk Bodnar stated she has been honored to have served the people of the Town of Hume</w:t>
      </w:r>
      <w:r w:rsidR="006C76E6">
        <w:t xml:space="preserve"> and enjoyed very much working with the Department heads. However, she will be retiring affective April 30, </w:t>
      </w:r>
      <w:r w:rsidR="006C76E6">
        <w:lastRenderedPageBreak/>
        <w:t xml:space="preserve">2020 due to medical reasons.  Councilman Hopkins motioned to accept Clerk </w:t>
      </w:r>
      <w:proofErr w:type="spellStart"/>
      <w:r w:rsidR="006C76E6">
        <w:t>Bodnar’s</w:t>
      </w:r>
      <w:proofErr w:type="spellEnd"/>
      <w:r w:rsidR="006C76E6">
        <w:t xml:space="preserve"> retirement.  Councilman Clark seconded. </w:t>
      </w:r>
      <w:proofErr w:type="gramStart"/>
      <w:r w:rsidR="006C76E6">
        <w:t>3 ayes.</w:t>
      </w:r>
      <w:proofErr w:type="gramEnd"/>
      <w:r w:rsidR="006C76E6">
        <w:t xml:space="preserve"> O noes.</w:t>
      </w:r>
    </w:p>
    <w:p w:rsidR="006C76E6" w:rsidRDefault="00824326">
      <w:pPr>
        <w:rPr>
          <w:u w:val="single"/>
        </w:rPr>
      </w:pPr>
      <w:r>
        <w:rPr>
          <w:u w:val="single"/>
        </w:rPr>
        <w:t>HIGHWAY</w:t>
      </w:r>
    </w:p>
    <w:p w:rsidR="00824326" w:rsidRDefault="00824326">
      <w:r>
        <w:t>Supervisor Peet told the Board that he was waiting to see from Adam McGraw about a quote for the removal of the tree near the park gazebo by the Credit Union along with a tree that needs to be done in the Pine Grove Cemetery.</w:t>
      </w:r>
    </w:p>
    <w:p w:rsidR="00824326" w:rsidRDefault="00824326">
      <w:r>
        <w:t xml:space="preserve">The new truck has been in and out of the shop for repairs, but is taken care of </w:t>
      </w:r>
      <w:r w:rsidR="001634C2">
        <w:t>now.  It was covered under warra</w:t>
      </w:r>
      <w:r>
        <w:t>nty.</w:t>
      </w:r>
    </w:p>
    <w:p w:rsidR="00824326" w:rsidRDefault="00824326">
      <w:r>
        <w:t>Councilman Hopkins made the motion to advertise for an open position</w:t>
      </w:r>
      <w:r w:rsidR="00AF12B5">
        <w:t xml:space="preserve"> at the Highway Department.</w:t>
      </w:r>
      <w:r>
        <w:t xml:space="preserve"> Councilman Clark seconded.  </w:t>
      </w:r>
      <w:proofErr w:type="gramStart"/>
      <w:r>
        <w:t>3 ayes</w:t>
      </w:r>
      <w:r w:rsidR="00AF12B5">
        <w:t>.</w:t>
      </w:r>
      <w:proofErr w:type="gramEnd"/>
      <w:r w:rsidR="00AF12B5">
        <w:t xml:space="preserve"> </w:t>
      </w:r>
      <w:r>
        <w:t xml:space="preserve"> </w:t>
      </w:r>
      <w:proofErr w:type="gramStart"/>
      <w:r>
        <w:t>0 noes.</w:t>
      </w:r>
      <w:proofErr w:type="gramEnd"/>
      <w:r>
        <w:t xml:space="preserve"> </w:t>
      </w:r>
      <w:r w:rsidR="00AF12B5">
        <w:t xml:space="preserve">  All applications are to be received by April 17</w:t>
      </w:r>
      <w:r w:rsidR="00AF12B5" w:rsidRPr="00AF12B5">
        <w:rPr>
          <w:vertAlign w:val="superscript"/>
        </w:rPr>
        <w:t>th</w:t>
      </w:r>
      <w:r w:rsidR="00AF12B5">
        <w:t>,</w:t>
      </w:r>
      <w:r w:rsidR="001634C2">
        <w:t xml:space="preserve"> </w:t>
      </w:r>
      <w:r w:rsidR="00AF12B5">
        <w:t>20</w:t>
      </w:r>
      <w:r w:rsidR="001634C2">
        <w:t>20</w:t>
      </w:r>
      <w:proofErr w:type="gramStart"/>
      <w:r w:rsidR="001634C2">
        <w:t>;  with</w:t>
      </w:r>
      <w:proofErr w:type="gramEnd"/>
      <w:r w:rsidR="001634C2">
        <w:t xml:space="preserve"> a tentative date of April 29</w:t>
      </w:r>
      <w:r w:rsidR="001634C2" w:rsidRPr="001634C2">
        <w:rPr>
          <w:vertAlign w:val="superscript"/>
        </w:rPr>
        <w:t>th</w:t>
      </w:r>
      <w:r w:rsidR="001634C2">
        <w:t xml:space="preserve"> , 2020 for interviews.</w:t>
      </w:r>
    </w:p>
    <w:p w:rsidR="001634C2" w:rsidRDefault="001634C2">
      <w:pPr>
        <w:rPr>
          <w:u w:val="single"/>
        </w:rPr>
      </w:pPr>
      <w:r w:rsidRPr="001634C2">
        <w:rPr>
          <w:u w:val="single"/>
        </w:rPr>
        <w:t>DOG CONTROL</w:t>
      </w:r>
    </w:p>
    <w:p w:rsidR="001634C2" w:rsidRDefault="001634C2">
      <w:r>
        <w:t>Dog Control Officer Leslie Clagett stated that there weren’t any concerns to report at this time.</w:t>
      </w:r>
    </w:p>
    <w:p w:rsidR="001634C2" w:rsidRDefault="00AE39C3">
      <w:pPr>
        <w:rPr>
          <w:u w:val="single"/>
        </w:rPr>
      </w:pPr>
      <w:r>
        <w:rPr>
          <w:u w:val="single"/>
        </w:rPr>
        <w:t>WATER/SEWER</w:t>
      </w:r>
    </w:p>
    <w:p w:rsidR="00AE39C3" w:rsidRDefault="00AE39C3">
      <w:r>
        <w:t>Water/Sewer Oper</w:t>
      </w:r>
      <w:r w:rsidR="00993271">
        <w:t>ator Cory Potter shared</w:t>
      </w:r>
      <w:r w:rsidR="002337F1">
        <w:t xml:space="preserve"> a report</w:t>
      </w:r>
      <w:r w:rsidR="009724FB">
        <w:t xml:space="preserve"> generated  that </w:t>
      </w:r>
      <w:r>
        <w:t>show</w:t>
      </w:r>
      <w:r w:rsidR="009724FB">
        <w:t>s</w:t>
      </w:r>
      <w:r>
        <w:t xml:space="preserve"> the amount that it cost to produce water</w:t>
      </w:r>
      <w:r w:rsidR="00993271">
        <w:t xml:space="preserve"> over </w:t>
      </w:r>
      <w:r w:rsidR="002337F1">
        <w:t xml:space="preserve">7 months </w:t>
      </w:r>
      <w:r>
        <w:t xml:space="preserve"> in 2019 from th</w:t>
      </w:r>
      <w:r w:rsidR="009724FB">
        <w:t>e Town of Hume Well in comparis</w:t>
      </w:r>
      <w:r>
        <w:t xml:space="preserve">on to the amount billed by the Town of Caneadea.  </w:t>
      </w:r>
    </w:p>
    <w:p w:rsidR="00AE39C3" w:rsidRDefault="00656BF5">
      <w:r>
        <w:t xml:space="preserve">Mr. Potter </w:t>
      </w:r>
      <w:r w:rsidR="00AE39C3">
        <w:t>is working on his C</w:t>
      </w:r>
      <w:r>
        <w:t xml:space="preserve"> license;</w:t>
      </w:r>
      <w:r w:rsidR="00993271">
        <w:t xml:space="preserve"> m</w:t>
      </w:r>
      <w:r w:rsidR="002337F1">
        <w:t xml:space="preserve">aking good progress. </w:t>
      </w:r>
    </w:p>
    <w:p w:rsidR="00AE39C3" w:rsidRDefault="00993271">
      <w:r>
        <w:t>Meter reads will begin next week or the following.</w:t>
      </w:r>
    </w:p>
    <w:p w:rsidR="00993271" w:rsidRDefault="00993271">
      <w:r>
        <w:t>Flushing of the water lines will begin at th</w:t>
      </w:r>
      <w:r w:rsidR="009724FB">
        <w:t>e e</w:t>
      </w:r>
      <w:r>
        <w:t>nd of April beginning of May and he would like to advertise for it.  He would like to do two</w:t>
      </w:r>
      <w:r w:rsidR="00656BF5">
        <w:t xml:space="preserve"> </w:t>
      </w:r>
      <w:proofErr w:type="spellStart"/>
      <w:r w:rsidR="00656BF5">
        <w:t>flushings</w:t>
      </w:r>
      <w:proofErr w:type="spellEnd"/>
      <w:r w:rsidR="00656BF5">
        <w:t xml:space="preserve"> this year one this</w:t>
      </w:r>
      <w:r w:rsidR="009724FB">
        <w:t xml:space="preserve"> </w:t>
      </w:r>
      <w:proofErr w:type="gramStart"/>
      <w:r>
        <w:t>Spring</w:t>
      </w:r>
      <w:proofErr w:type="gramEnd"/>
      <w:r>
        <w:t xml:space="preserve"> and one in the Fall.</w:t>
      </w:r>
    </w:p>
    <w:p w:rsidR="00993271" w:rsidRDefault="00993271">
      <w:r>
        <w:t xml:space="preserve"> He is working on Quality Report for 2019.</w:t>
      </w:r>
    </w:p>
    <w:p w:rsidR="00993271" w:rsidRDefault="00993271">
      <w:r>
        <w:t>They are working on opening some bed</w:t>
      </w:r>
      <w:r w:rsidR="00656BF5">
        <w:t>s,</w:t>
      </w:r>
      <w:r>
        <w:t xml:space="preserve"> at the Waste Water Plant</w:t>
      </w:r>
      <w:r w:rsidR="00656BF5">
        <w:t>,</w:t>
      </w:r>
      <w:r>
        <w:t xml:space="preserve"> that have been dormant for the winter.</w:t>
      </w:r>
    </w:p>
    <w:p w:rsidR="00993271" w:rsidRDefault="009724FB">
      <w:pPr>
        <w:rPr>
          <w:u w:val="single"/>
        </w:rPr>
      </w:pPr>
      <w:r>
        <w:rPr>
          <w:u w:val="single"/>
        </w:rPr>
        <w:t>CLERK</w:t>
      </w:r>
    </w:p>
    <w:p w:rsidR="00BD6DB1" w:rsidRDefault="009724FB">
      <w:r>
        <w:t>Clerk Bodnar requested an audit of</w:t>
      </w:r>
      <w:r w:rsidR="00F75C8A">
        <w:t xml:space="preserve"> her books as her time to retire </w:t>
      </w:r>
      <w:r w:rsidR="00656BF5">
        <w:t>becomes</w:t>
      </w:r>
      <w:r>
        <w:t xml:space="preserve"> closer.  Councilman Hopkins will audit them closer to </w:t>
      </w:r>
      <w:r w:rsidR="00F75C8A">
        <w:t>the end of April</w:t>
      </w:r>
      <w:r>
        <w:t>.</w:t>
      </w:r>
    </w:p>
    <w:p w:rsidR="009724FB" w:rsidRDefault="009724FB">
      <w:pPr>
        <w:rPr>
          <w:u w:val="single"/>
        </w:rPr>
      </w:pPr>
      <w:r>
        <w:rPr>
          <w:u w:val="single"/>
        </w:rPr>
        <w:t>LEGAL</w:t>
      </w:r>
    </w:p>
    <w:p w:rsidR="00EB425C" w:rsidRDefault="009724FB">
      <w:r>
        <w:t>Mr. B</w:t>
      </w:r>
      <w:r w:rsidR="007F7D13">
        <w:t xml:space="preserve">uck handed the Board a </w:t>
      </w:r>
      <w:r>
        <w:t>Draft Introductory</w:t>
      </w:r>
      <w:r w:rsidR="007F7D13">
        <w:t xml:space="preserve"> Solar</w:t>
      </w:r>
      <w:r>
        <w:t xml:space="preserve"> Law for 2020 asking the Introduction occur at the next Board Meeting. </w:t>
      </w:r>
    </w:p>
    <w:p w:rsidR="007F7D13" w:rsidRDefault="007F7D13">
      <w:r>
        <w:lastRenderedPageBreak/>
        <w:t>Supervisor Mason made a motion for a second meeting of t</w:t>
      </w:r>
      <w:r w:rsidR="00656BF5">
        <w:t>he month, on March 25, 2020 to i</w:t>
      </w:r>
      <w:r>
        <w:t xml:space="preserve">ntroduce the Solar Law for 2020.   Councilman Hopkins seconded.  </w:t>
      </w:r>
      <w:proofErr w:type="gramStart"/>
      <w:r>
        <w:t>3 ayes.</w:t>
      </w:r>
      <w:proofErr w:type="gramEnd"/>
      <w:r>
        <w:t xml:space="preserve"> </w:t>
      </w:r>
      <w:proofErr w:type="gramStart"/>
      <w:r>
        <w:t>0 noes.</w:t>
      </w:r>
      <w:proofErr w:type="gramEnd"/>
    </w:p>
    <w:p w:rsidR="00BD6DB1" w:rsidRDefault="00BD6DB1">
      <w:pPr>
        <w:rPr>
          <w:u w:val="single"/>
        </w:rPr>
      </w:pPr>
      <w:r w:rsidRPr="00BD6DB1">
        <w:rPr>
          <w:u w:val="single"/>
        </w:rPr>
        <w:t>TOWNWIDE INSURANCE</w:t>
      </w:r>
    </w:p>
    <w:p w:rsidR="00BD6DB1" w:rsidRDefault="00BD6DB1">
      <w:r>
        <w:t>The Townwide Insurance ran out as 12:01 AM, March 11, 2020.  A</w:t>
      </w:r>
      <w:r w:rsidR="00B13ACC">
        <w:t>n official</w:t>
      </w:r>
      <w:r>
        <w:t xml:space="preserve"> motion was made to accept the bid given from Walker Insurance</w:t>
      </w:r>
      <w:r w:rsidR="002C07A7">
        <w:t xml:space="preserve"> for the year 2020</w:t>
      </w:r>
      <w:r w:rsidR="00B13ACC">
        <w:t>-2021</w:t>
      </w:r>
      <w:r>
        <w:t>.  Councilman Hopkins made the motion to accept a</w:t>
      </w:r>
      <w:r w:rsidR="00B13ACC">
        <w:t xml:space="preserve">nd Councilman Clark seconded.  </w:t>
      </w:r>
      <w:proofErr w:type="gramStart"/>
      <w:r w:rsidR="00B13ACC">
        <w:t>2</w:t>
      </w:r>
      <w:r>
        <w:t xml:space="preserve"> a</w:t>
      </w:r>
      <w:r w:rsidR="002C07A7">
        <w:t>yes.</w:t>
      </w:r>
      <w:proofErr w:type="gramEnd"/>
      <w:r w:rsidR="002C07A7">
        <w:t xml:space="preserve"> </w:t>
      </w:r>
      <w:r w:rsidR="00B13ACC">
        <w:t xml:space="preserve"> </w:t>
      </w:r>
      <w:proofErr w:type="gramStart"/>
      <w:r w:rsidR="00B13ACC">
        <w:t>1</w:t>
      </w:r>
      <w:r w:rsidR="0015039C">
        <w:t xml:space="preserve"> </w:t>
      </w:r>
      <w:r w:rsidR="002C07A7">
        <w:t>n</w:t>
      </w:r>
      <w:r w:rsidR="0015039C">
        <w:t>o</w:t>
      </w:r>
      <w:r w:rsidR="002C07A7">
        <w:t>.</w:t>
      </w:r>
      <w:proofErr w:type="gramEnd"/>
    </w:p>
    <w:p w:rsidR="00DF250E" w:rsidRPr="00DF250E" w:rsidRDefault="00DF250E">
      <w:pPr>
        <w:rPr>
          <w:u w:val="single"/>
        </w:rPr>
      </w:pPr>
      <w:r>
        <w:rPr>
          <w:u w:val="single"/>
        </w:rPr>
        <w:t xml:space="preserve">WATER/SEWER </w:t>
      </w:r>
    </w:p>
    <w:p w:rsidR="00B13ACC" w:rsidRDefault="00B13ACC">
      <w:r>
        <w:t>Councilman Hopkins made a motion to amend the January 8, 2020 minutes to add Susan Hall as the Water/Sewer Administrator, starting March 11, 2020 at an hourly rate of $11.80 until after the upcoming meter read when a salary will be decided by the Town Board.  Supervisor Mason seconded.</w:t>
      </w:r>
      <w:r w:rsidR="0015039C">
        <w:t xml:space="preserve"> </w:t>
      </w:r>
      <w:proofErr w:type="gramStart"/>
      <w:r w:rsidR="0015039C">
        <w:t>3 ayes.</w:t>
      </w:r>
      <w:proofErr w:type="gramEnd"/>
      <w:r w:rsidR="0015039C">
        <w:t xml:space="preserve"> </w:t>
      </w:r>
      <w:proofErr w:type="gramStart"/>
      <w:r w:rsidR="0015039C">
        <w:t>0 noes.</w:t>
      </w:r>
      <w:proofErr w:type="gramEnd"/>
    </w:p>
    <w:p w:rsidR="00DF250E" w:rsidRPr="00DF250E" w:rsidRDefault="00DF250E">
      <w:pPr>
        <w:rPr>
          <w:u w:val="single"/>
        </w:rPr>
      </w:pPr>
      <w:r w:rsidRPr="00DF250E">
        <w:rPr>
          <w:u w:val="single"/>
        </w:rPr>
        <w:t>JUSTICE COURT</w:t>
      </w:r>
    </w:p>
    <w:p w:rsidR="00FD5534" w:rsidRDefault="0015039C">
      <w:r>
        <w:t>Supervisor Mason tabl</w:t>
      </w:r>
      <w:r w:rsidR="00615860">
        <w:t>ed</w:t>
      </w:r>
      <w:r>
        <w:t xml:space="preserve"> the subject of moving the Justice Court to the </w:t>
      </w:r>
      <w:r w:rsidR="00615860">
        <w:t xml:space="preserve">museum for </w:t>
      </w:r>
      <w:r>
        <w:t xml:space="preserve">the next meeting. </w:t>
      </w:r>
    </w:p>
    <w:p w:rsidR="00DF250E" w:rsidRPr="00DF250E" w:rsidRDefault="00DF250E">
      <w:pPr>
        <w:rPr>
          <w:u w:val="single"/>
        </w:rPr>
      </w:pPr>
      <w:r>
        <w:rPr>
          <w:u w:val="single"/>
        </w:rPr>
        <w:t>BILLS AND REPORTS</w:t>
      </w:r>
    </w:p>
    <w:p w:rsidR="00FD5534" w:rsidRDefault="0015039C">
      <w:r>
        <w:t>Councilman Hopkins motioned to pay all bills. Councilman Clark seconded.</w:t>
      </w:r>
      <w:r w:rsidR="00FD5534">
        <w:t xml:space="preserve"> </w:t>
      </w:r>
      <w:proofErr w:type="gramStart"/>
      <w:r w:rsidR="00FD5534">
        <w:t>3 ayes.</w:t>
      </w:r>
      <w:proofErr w:type="gramEnd"/>
      <w:r w:rsidR="00FD5534">
        <w:t xml:space="preserve"> </w:t>
      </w:r>
      <w:proofErr w:type="gramStart"/>
      <w:r w:rsidR="00FD5534">
        <w:t>0 noes.</w:t>
      </w:r>
      <w:proofErr w:type="gramEnd"/>
    </w:p>
    <w:p w:rsidR="00DF250E" w:rsidRDefault="0015039C">
      <w:r>
        <w:t>Town Cl</w:t>
      </w:r>
      <w:r w:rsidR="00FD5534">
        <w:t>erk Bodnar requested that Super</w:t>
      </w:r>
      <w:r>
        <w:t>v</w:t>
      </w:r>
      <w:r w:rsidR="00FD5534">
        <w:t>is</w:t>
      </w:r>
      <w:r>
        <w:t>or Mason submit her monthly repo</w:t>
      </w:r>
      <w:r w:rsidR="00FD5534">
        <w:t>rts on a regular basis; they have</w:t>
      </w:r>
      <w:r>
        <w:t xml:space="preserve"> not </w:t>
      </w:r>
      <w:r w:rsidR="00FD5534">
        <w:t xml:space="preserve">been submitted for filing at the Town Clerk’s Office regularly for a couple of years. Supervisor Mason said she would have to talk </w:t>
      </w:r>
      <w:r w:rsidR="00DF250E">
        <w:t>to Susan Hall about that matter.</w:t>
      </w:r>
    </w:p>
    <w:p w:rsidR="00DF250E" w:rsidRPr="00DF250E" w:rsidRDefault="00DF250E">
      <w:pPr>
        <w:rPr>
          <w:u w:val="single"/>
        </w:rPr>
      </w:pPr>
      <w:r>
        <w:rPr>
          <w:u w:val="single"/>
        </w:rPr>
        <w:t>EXECUTIVE SESSION</w:t>
      </w:r>
    </w:p>
    <w:p w:rsidR="00FD5534" w:rsidRDefault="00FD5534">
      <w:r>
        <w:t xml:space="preserve">Supervisor Mason moved to go into executive session to discuss personnel matters.  Councilman Hopkins seconded.  </w:t>
      </w:r>
      <w:proofErr w:type="gramStart"/>
      <w:r>
        <w:t>3 ayes.</w:t>
      </w:r>
      <w:proofErr w:type="gramEnd"/>
      <w:r>
        <w:t xml:space="preserve"> </w:t>
      </w:r>
      <w:proofErr w:type="gramStart"/>
      <w:r>
        <w:t>0 noes.</w:t>
      </w:r>
      <w:proofErr w:type="gramEnd"/>
    </w:p>
    <w:p w:rsidR="00FD5534" w:rsidRDefault="005154EC">
      <w:r>
        <w:t>Supervisor Mason</w:t>
      </w:r>
      <w:r w:rsidR="00FD5534">
        <w:t xml:space="preserve"> motioned to come out of </w:t>
      </w:r>
      <w:r>
        <w:t xml:space="preserve">executive session.  Councilman Hopkins seconded.  </w:t>
      </w:r>
      <w:proofErr w:type="gramStart"/>
      <w:r>
        <w:t>3 ayes.</w:t>
      </w:r>
      <w:proofErr w:type="gramEnd"/>
      <w:r>
        <w:t xml:space="preserve"> </w:t>
      </w:r>
      <w:proofErr w:type="gramStart"/>
      <w:r>
        <w:t>0 noes.</w:t>
      </w:r>
      <w:proofErr w:type="gramEnd"/>
    </w:p>
    <w:p w:rsidR="00DF250E" w:rsidRPr="00DF250E" w:rsidRDefault="00DF250E">
      <w:pPr>
        <w:rPr>
          <w:u w:val="single"/>
        </w:rPr>
      </w:pPr>
      <w:r>
        <w:rPr>
          <w:u w:val="single"/>
        </w:rPr>
        <w:t>HIGHWAY</w:t>
      </w:r>
    </w:p>
    <w:p w:rsidR="005154EC" w:rsidRDefault="005154EC">
      <w:r>
        <w:t xml:space="preserve">Supervisor Mason motioned to rescind the motion to advertise for the position of open in the Highway Department.  Councilman Hopkins seconded.  </w:t>
      </w:r>
      <w:proofErr w:type="gramStart"/>
      <w:r>
        <w:t>3 ayes.</w:t>
      </w:r>
      <w:proofErr w:type="gramEnd"/>
      <w:r>
        <w:t xml:space="preserve"> </w:t>
      </w:r>
      <w:proofErr w:type="gramStart"/>
      <w:r>
        <w:t>0 noes.</w:t>
      </w:r>
      <w:proofErr w:type="gramEnd"/>
    </w:p>
    <w:p w:rsidR="00DF250E" w:rsidRPr="00DF250E" w:rsidRDefault="00DF250E">
      <w:pPr>
        <w:rPr>
          <w:u w:val="single"/>
        </w:rPr>
      </w:pPr>
      <w:r>
        <w:rPr>
          <w:u w:val="single"/>
        </w:rPr>
        <w:t>ADOURNMENT</w:t>
      </w:r>
    </w:p>
    <w:p w:rsidR="005154EC" w:rsidRDefault="005154EC">
      <w:r>
        <w:t xml:space="preserve">Councilman Hopkin moved to adjourn. Councilman Clark seconded. </w:t>
      </w:r>
      <w:proofErr w:type="gramStart"/>
      <w:r>
        <w:t>3 ayes.</w:t>
      </w:r>
      <w:proofErr w:type="gramEnd"/>
      <w:r>
        <w:t xml:space="preserve"> </w:t>
      </w:r>
      <w:proofErr w:type="gramStart"/>
      <w:r>
        <w:t>0 noes.</w:t>
      </w:r>
      <w:proofErr w:type="gramEnd"/>
    </w:p>
    <w:p w:rsidR="00DF250E" w:rsidRDefault="00DF250E" w:rsidP="006D5811">
      <w:r>
        <w:t>A second meeting for the month will be held</w:t>
      </w:r>
      <w:r w:rsidR="006D5811">
        <w:t xml:space="preserve"> on March 25, 2020</w:t>
      </w:r>
      <w:r>
        <w:t xml:space="preserve"> at 7PM at the Wide Awake Club Library</w:t>
      </w:r>
      <w:r w:rsidR="006D5811">
        <w:t>, 22 North Genesee Street, Fillmore, New York.</w:t>
      </w:r>
    </w:p>
    <w:p w:rsidR="006D5811" w:rsidRDefault="006D5811" w:rsidP="006D5811">
      <w:bookmarkStart w:id="0" w:name="_GoBack"/>
      <w:bookmarkEnd w:id="0"/>
    </w:p>
    <w:p w:rsidR="005154EC" w:rsidRDefault="005154EC">
      <w:r>
        <w:t>Respectfully submitted,</w:t>
      </w:r>
    </w:p>
    <w:p w:rsidR="005154EC" w:rsidRDefault="005154EC"/>
    <w:p w:rsidR="005154EC" w:rsidRDefault="005154EC" w:rsidP="005154EC">
      <w:pPr>
        <w:spacing w:after="0"/>
      </w:pPr>
      <w:r>
        <w:t>Susan Bodnar</w:t>
      </w:r>
    </w:p>
    <w:p w:rsidR="005154EC" w:rsidRDefault="005154EC" w:rsidP="005154EC">
      <w:pPr>
        <w:spacing w:after="0"/>
      </w:pPr>
      <w:r>
        <w:t>Town Clerk</w:t>
      </w:r>
    </w:p>
    <w:p w:rsidR="00615860" w:rsidRDefault="00615860" w:rsidP="005154EC">
      <w:pPr>
        <w:spacing w:after="0"/>
      </w:pPr>
    </w:p>
    <w:p w:rsidR="00615860" w:rsidRDefault="00615860" w:rsidP="005154EC">
      <w:pPr>
        <w:spacing w:after="0"/>
      </w:pPr>
    </w:p>
    <w:p w:rsidR="005154EC" w:rsidRDefault="005154EC">
      <w:r>
        <w:t xml:space="preserve"> </w:t>
      </w:r>
    </w:p>
    <w:p w:rsidR="00FD5534" w:rsidRDefault="00FD5534"/>
    <w:p w:rsidR="00FD5534" w:rsidRDefault="00FD5534"/>
    <w:p w:rsidR="00FD5534" w:rsidRDefault="00FD5534"/>
    <w:p w:rsidR="00FD5534" w:rsidRDefault="00FD5534"/>
    <w:p w:rsidR="00FD5534" w:rsidRDefault="00FD5534"/>
    <w:p w:rsidR="00B13ACC" w:rsidRDefault="00B13ACC"/>
    <w:p w:rsidR="00B13ACC" w:rsidRDefault="00B13ACC"/>
    <w:p w:rsidR="00B13ACC" w:rsidRDefault="00B13ACC"/>
    <w:p w:rsidR="002C07A7" w:rsidRDefault="002C07A7"/>
    <w:p w:rsidR="002C07A7" w:rsidRPr="00BD6DB1" w:rsidRDefault="002C07A7"/>
    <w:p w:rsidR="00BD6DB1" w:rsidRDefault="00BD6DB1"/>
    <w:p w:rsidR="00656BF5" w:rsidRDefault="00656BF5"/>
    <w:p w:rsidR="0017742C" w:rsidRDefault="0017742C"/>
    <w:p w:rsidR="0017742C" w:rsidRDefault="0017742C"/>
    <w:p w:rsidR="00EB425C" w:rsidRDefault="00EB425C"/>
    <w:p w:rsidR="009724FB" w:rsidRPr="009724FB" w:rsidRDefault="009724FB"/>
    <w:p w:rsidR="00993271" w:rsidRDefault="00993271"/>
    <w:p w:rsidR="00993271" w:rsidRPr="00AE39C3" w:rsidRDefault="00993271"/>
    <w:p w:rsidR="001634C2" w:rsidRPr="001634C2" w:rsidRDefault="001634C2"/>
    <w:p w:rsidR="001634C2" w:rsidRDefault="001634C2"/>
    <w:p w:rsidR="001634C2" w:rsidRDefault="001634C2"/>
    <w:p w:rsidR="001634C2" w:rsidRDefault="001634C2"/>
    <w:p w:rsidR="001634C2" w:rsidRDefault="001634C2"/>
    <w:p w:rsidR="001634C2" w:rsidRDefault="001634C2"/>
    <w:p w:rsidR="00AF12B5" w:rsidRDefault="00AF12B5"/>
    <w:p w:rsidR="00824326" w:rsidRPr="00824326" w:rsidRDefault="00824326"/>
    <w:p w:rsidR="006C76E6" w:rsidRPr="00700A07" w:rsidRDefault="006C76E6"/>
    <w:p w:rsidR="00700A07" w:rsidRDefault="00700A07"/>
    <w:p w:rsidR="00CA5E08" w:rsidRDefault="00CA5E08"/>
    <w:p w:rsidR="0033143B" w:rsidRDefault="0033143B"/>
    <w:p w:rsidR="0033143B" w:rsidRDefault="0033143B"/>
    <w:p w:rsidR="00D53659" w:rsidRPr="00A01EE5" w:rsidRDefault="00D53659"/>
    <w:p w:rsidR="002609E1" w:rsidRDefault="002609E1"/>
    <w:p w:rsidR="002609E1" w:rsidRPr="002609E1" w:rsidRDefault="002609E1"/>
    <w:p w:rsidR="002609E1" w:rsidRPr="002609E1" w:rsidRDefault="002609E1"/>
    <w:p w:rsidR="002609E1" w:rsidRDefault="002609E1"/>
    <w:sectPr w:rsidR="00260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F0"/>
    <w:rsid w:val="00060106"/>
    <w:rsid w:val="0015039C"/>
    <w:rsid w:val="001634C2"/>
    <w:rsid w:val="0017742C"/>
    <w:rsid w:val="001A28B0"/>
    <w:rsid w:val="002337F1"/>
    <w:rsid w:val="002609E1"/>
    <w:rsid w:val="002C07A7"/>
    <w:rsid w:val="00322D4D"/>
    <w:rsid w:val="0033143B"/>
    <w:rsid w:val="00414D0A"/>
    <w:rsid w:val="004276D9"/>
    <w:rsid w:val="005154EC"/>
    <w:rsid w:val="00615860"/>
    <w:rsid w:val="00656BF5"/>
    <w:rsid w:val="006C76E6"/>
    <w:rsid w:val="006D5811"/>
    <w:rsid w:val="00700A07"/>
    <w:rsid w:val="007F7D13"/>
    <w:rsid w:val="00824326"/>
    <w:rsid w:val="0087614F"/>
    <w:rsid w:val="009724FB"/>
    <w:rsid w:val="00993271"/>
    <w:rsid w:val="00A01EE5"/>
    <w:rsid w:val="00A2692F"/>
    <w:rsid w:val="00A561F0"/>
    <w:rsid w:val="00AE39C3"/>
    <w:rsid w:val="00AF12B5"/>
    <w:rsid w:val="00AF2B03"/>
    <w:rsid w:val="00B13ACC"/>
    <w:rsid w:val="00BA6D46"/>
    <w:rsid w:val="00BD6DB1"/>
    <w:rsid w:val="00CA5E08"/>
    <w:rsid w:val="00D34ECD"/>
    <w:rsid w:val="00D53659"/>
    <w:rsid w:val="00DF250E"/>
    <w:rsid w:val="00EB425C"/>
    <w:rsid w:val="00F75C8A"/>
    <w:rsid w:val="00FD2BD0"/>
    <w:rsid w:val="00FD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306C-E63C-4BDB-A8D1-E2A2B309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6</cp:revision>
  <dcterms:created xsi:type="dcterms:W3CDTF">2020-03-19T20:10:00Z</dcterms:created>
  <dcterms:modified xsi:type="dcterms:W3CDTF">2020-03-24T19:13:00Z</dcterms:modified>
</cp:coreProperties>
</file>